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spacing w:val="-8"/>
          <w:sz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spacing w:val="-8"/>
          <w:sz w:val="32"/>
          <w:highlight w:val="none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</w:t>
      </w:r>
      <w:r>
        <w:rPr>
          <w:rFonts w:hint="eastAsia" w:ascii="黑体" w:hAnsi="黑体" w:eastAsia="黑体" w:cs="黑体"/>
          <w:spacing w:val="-8"/>
          <w:sz w:val="32"/>
          <w:lang w:eastAsia="zh-CN"/>
        </w:rPr>
        <w:t>、</w:t>
      </w: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22556-2008《豆芽卫生标准》、GB 2762-2017《食品安全国家标准 食品中污染物限量》、GB 2763-2021《食品安全国家标准 食品中农药最大残留限量》、GB 31650-2019《食品安全国家标准 食品中兽药最大残留限量》、国家食品药品监督管理总局 农业部 国家卫生和计划生育委员会关于豆芽生产过程中禁止使用6-苄基腺嘌呤等物质的公告（2015 年第 11 号）、农业农村部公告第250号《食品动物中禁止使用的药品及其他化合物清单》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蔬菜抽检项目包括4-氯苯氧乙酸钠(以4-氯苯氧乙酸计)、6-苄基腺嘌呤(6-BA)、阿维菌素、百菌清、倍硫磷、苯醚甲环唑、吡虫啉、吡唑醚菌酯、丙溴磷、敌敌畏、啶虫脒、毒死蜱、多菌灵、氟虫腈、镉(以Cd计)、铬(以Cr计)、甲氨基阿维菌素苯甲酸盐、甲胺磷、甲拌磷、甲基异柳磷、克百威、联苯菊酯、六六六、氯氟氰菊酯和高效氯氟氰菊酯、氯氰菊酯和高效氯氰菊酯、氯唑磷、马拉硫磷、灭多威、灭蝇胺、铅(以Pb计)、三唑磷、杀扑磷、水胺硫磷、辛硫磷、亚硫酸盐(以SO₂计)、氧乐果、乙酰甲胺磷、总汞(以Hg计)、噻虫胺、咪鲜胺和咪鲜胺锰盐、哒螨灵、乐果、阿维菌素、腐霉利等44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水果类抽检项目包括噻虫胺、噻虫嗪、二氧化硫残留量、氯氰菊酯和高效氯氰菊酯、氧乐果、脱氢乙酸及其钠盐、糖精钠、苯甲酸、山梨酸、烯酰吗啉、乙酰甲胺磷、苯醚甲环唑、吡唑醚菌酯、氯氟氰菊酯和高效氯氟氰菊酯、吡虫啉、氟虫腈、甲拌磷、氯吡脲、多菌灵、氯唑磷、丙溴磷、水胺硫磷、甲胺磷、溴氰菊酯、氰戊菊酯和S-氰戊菊酯、敌敌畏、毒死蜱等27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鲜蛋类抽检项目包括甲硝唑、多西环素、地美硝唑、氟苯尼考等4个指标。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畜禽肉及副产品抽检项目包括克伦特罗、莱克多巴胺、沙丁胺醇、镉、五氯酚酸钠（以五氯酚计）、氧氟沙星、恩诺沙星、多西环素、呋喃唑酮代谢物、土霉素/金霉素/四环素（组合含量）、呋喃西林代谢物、地塞米松、林可霉素、氯霉素、磺胺类（总量）、氟苯尼考等16个指标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89080E-1EE3-4019-A2CA-2A7283B0CB3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3630BD31-0011-445C-BD55-3292D0B6763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183A9519-F48E-4BD5-B720-42D2ECA06C4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C39FE"/>
    <w:rsid w:val="00F815F2"/>
    <w:rsid w:val="00FA6508"/>
    <w:rsid w:val="00FC607C"/>
    <w:rsid w:val="017D4404"/>
    <w:rsid w:val="01C86ACC"/>
    <w:rsid w:val="02B71C54"/>
    <w:rsid w:val="03485D03"/>
    <w:rsid w:val="03CB0760"/>
    <w:rsid w:val="04C174DB"/>
    <w:rsid w:val="06674DB4"/>
    <w:rsid w:val="07D93108"/>
    <w:rsid w:val="09896468"/>
    <w:rsid w:val="09C000DC"/>
    <w:rsid w:val="0AA57E9A"/>
    <w:rsid w:val="0BB55515"/>
    <w:rsid w:val="0D0E07D7"/>
    <w:rsid w:val="0E065DDF"/>
    <w:rsid w:val="0EA7186A"/>
    <w:rsid w:val="10262C63"/>
    <w:rsid w:val="102B64CB"/>
    <w:rsid w:val="1170063A"/>
    <w:rsid w:val="11B322D4"/>
    <w:rsid w:val="1233668B"/>
    <w:rsid w:val="15F5110D"/>
    <w:rsid w:val="16CB607F"/>
    <w:rsid w:val="185B5474"/>
    <w:rsid w:val="18737F1D"/>
    <w:rsid w:val="198B3B37"/>
    <w:rsid w:val="1B4D379A"/>
    <w:rsid w:val="1B5F4ADF"/>
    <w:rsid w:val="1E86461D"/>
    <w:rsid w:val="2000702C"/>
    <w:rsid w:val="206876DD"/>
    <w:rsid w:val="2110329F"/>
    <w:rsid w:val="21614525"/>
    <w:rsid w:val="23517B9F"/>
    <w:rsid w:val="24390D5F"/>
    <w:rsid w:val="266D6A9E"/>
    <w:rsid w:val="2677791D"/>
    <w:rsid w:val="26805413"/>
    <w:rsid w:val="292F7633"/>
    <w:rsid w:val="29BB5D72"/>
    <w:rsid w:val="2A246732"/>
    <w:rsid w:val="2DBD030B"/>
    <w:rsid w:val="2F097580"/>
    <w:rsid w:val="2F7013AD"/>
    <w:rsid w:val="2FB96CCA"/>
    <w:rsid w:val="3062163D"/>
    <w:rsid w:val="31746EE9"/>
    <w:rsid w:val="31CC7615"/>
    <w:rsid w:val="321D3A6E"/>
    <w:rsid w:val="34B41D3C"/>
    <w:rsid w:val="35BA009A"/>
    <w:rsid w:val="35C82BD0"/>
    <w:rsid w:val="36FD5201"/>
    <w:rsid w:val="37861625"/>
    <w:rsid w:val="3821593A"/>
    <w:rsid w:val="38CA7D80"/>
    <w:rsid w:val="39474257"/>
    <w:rsid w:val="3977589C"/>
    <w:rsid w:val="3BB3520E"/>
    <w:rsid w:val="3BCD02B3"/>
    <w:rsid w:val="3ED2403A"/>
    <w:rsid w:val="41126D92"/>
    <w:rsid w:val="438751EB"/>
    <w:rsid w:val="438C63A4"/>
    <w:rsid w:val="44305883"/>
    <w:rsid w:val="448314F8"/>
    <w:rsid w:val="44A667A7"/>
    <w:rsid w:val="45160299"/>
    <w:rsid w:val="462A70B9"/>
    <w:rsid w:val="46BD0F24"/>
    <w:rsid w:val="478F0B12"/>
    <w:rsid w:val="4A0C644A"/>
    <w:rsid w:val="4B555BCF"/>
    <w:rsid w:val="4B792602"/>
    <w:rsid w:val="4CFA65C0"/>
    <w:rsid w:val="4DF23BA9"/>
    <w:rsid w:val="4E191136"/>
    <w:rsid w:val="4F8B7E11"/>
    <w:rsid w:val="51CD721D"/>
    <w:rsid w:val="52696DC1"/>
    <w:rsid w:val="53053B16"/>
    <w:rsid w:val="534327B1"/>
    <w:rsid w:val="537D0B55"/>
    <w:rsid w:val="547B3AEF"/>
    <w:rsid w:val="56EF6ED8"/>
    <w:rsid w:val="57034731"/>
    <w:rsid w:val="579F086D"/>
    <w:rsid w:val="5A42686F"/>
    <w:rsid w:val="5AAE0E58"/>
    <w:rsid w:val="5BED775E"/>
    <w:rsid w:val="5D6B57DF"/>
    <w:rsid w:val="62D41677"/>
    <w:rsid w:val="62E01518"/>
    <w:rsid w:val="63596D10"/>
    <w:rsid w:val="642A3AF7"/>
    <w:rsid w:val="648D1C00"/>
    <w:rsid w:val="649015CE"/>
    <w:rsid w:val="66522AD0"/>
    <w:rsid w:val="6A5C442C"/>
    <w:rsid w:val="6BEC358E"/>
    <w:rsid w:val="6C57134F"/>
    <w:rsid w:val="6DFA521F"/>
    <w:rsid w:val="6EAB7730"/>
    <w:rsid w:val="6FCD2B46"/>
    <w:rsid w:val="71ED1E0E"/>
    <w:rsid w:val="72745891"/>
    <w:rsid w:val="74850A24"/>
    <w:rsid w:val="76EE465E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B18614D"/>
    <w:rsid w:val="7B7C5344"/>
    <w:rsid w:val="7BA9149B"/>
    <w:rsid w:val="7C554361"/>
    <w:rsid w:val="7E3314F0"/>
    <w:rsid w:val="7E6D5CA0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5087</Words>
  <Characters>5827</Characters>
  <Lines>68</Lines>
  <Paragraphs>19</Paragraphs>
  <ScaleCrop>false</ScaleCrop>
  <LinksUpToDate>false</LinksUpToDate>
  <CharactersWithSpaces>5955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2024-12-16T03:30:22Z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1399A234C47E4A01AA1A39063F23EF64</vt:lpwstr>
  </property>
</Properties>
</file>