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北京市门头沟区人民政府大台街道办事处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以下简称《政府信息公开条例》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2023年，大台街道认真贯彻落实《政府信息公开条例》，以公开促规范，以公开促落实，以公开优服务，不断提升政府信息公开实效和工作质量。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1.组织领导情况：抓紧抓实政府信息公开工作，将政务公开工作落实情况纳入重要议事日程，形成了由主要领导亲自抓、分管领导具体抓、具体工作明确专人负责、协调各科室密切配合的工作机制，确保政务公开工作任务落地、责任到人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2.主动公开情况：主动公开政府信息281条。财政预算决算2条；重点领域公开政府信息45条；其他方式公开政府信息37条；政务新媒体公开政府信息285余条。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3.依申请公开办理情况：全年共受理政府信息公开申请0件。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4.平台建设情况：一是加强信息公开线上平台建设，按照要求加强政务新媒体管理，聚焦资源整合、规范管理。二是高度重视对外公开电话的接听、办理工作，确保电话畅通有效，事事回应。三是重视传统媒介做好政府公报宣传工作。充分利用社区宣传布告栏、街道政务服务大厅等点位张贴政府公报、摆放政府公报宣传折页等方式，拓展政府公报的传播渠道和宣传范围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5.监督保障情况：完善政务公开工作框架，明确各部室专人负责政务公开工作。加强对政府信息公开工作的日常指导和监督检查，对未能及时公开本部室信息的予以通报批评。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6.政府信息管理情况：全面落实政府信息公开要求，积极主动完善政府网站信息公开专栏。充分利用街道政务服务大厅及各社区服务大厅，设置政务公开栏，摆放办事指南、政府公报和相关政策等文件资料，实现政府信息查询便民化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7.教育培训情况：积极参加上级部门信息公开培训，按照工作要求，及时对相关部门进行业务指导，政府信息公开工作人员的专业水平和责任意识进一步提升。主动公开相关内容及联系电话，接受社会各界问题咨询和监督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3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</w:tbl>
    <w:p>
      <w:pPr>
        <w:pStyle w:val="3"/>
        <w:widowControl/>
        <w:ind w:left="420" w:leftChars="200"/>
      </w:pPr>
    </w:p>
    <w:p>
      <w:pPr>
        <w:pStyle w:val="3"/>
        <w:widowControl/>
        <w:ind w:left="420" w:leftChars="200"/>
      </w:pPr>
    </w:p>
    <w:p>
      <w:pPr>
        <w:pStyle w:val="3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pStyle w:val="3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存在的主要问题：一是对政务公开的认识有待加强，存在对政策领会不深、业务不精现象，业务能力需进一步加强。二是政务公开信息内容单一，更新维护频率有待进一步加强。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将采取以下措施进行改进：一是加强对《政府信息公开条例》和区政务公开要点学习，提高业务素质和能力。二是进一步梳理政府信息公开指南，丰富政府信息公开内容，定期更新维护，确保公开内容方便公众查询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依据《政府信息公开信息处理费管理办法》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国办函〔2020〕109号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，2023年度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北京市门头沟区人民政府大台街道办事处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元。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北京市门头沟区人民政府网站网址为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：https://www.bjmtg.gov.cn/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如需了解更多政府信息，请登录查询。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E5DFFA-EDB6-4B22-BA40-6BB493903D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AE02852-427E-4665-A2DF-95A0D74A211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708086B-CF7F-4EC5-B359-3836EAFB632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ABEC49E-0B8D-4880-B619-6E5AE2315FC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C06296A-3271-4C0E-AB03-41A706AEC25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  <w:docVar w:name="KSO_WPS_MARK_KEY" w:val="b46633d3-65d9-4d47-bea9-123699980ff7"/>
  </w:docVars>
  <w:rsids>
    <w:rsidRoot w:val="12EB65A5"/>
    <w:rsid w:val="01E64DBB"/>
    <w:rsid w:val="0208294C"/>
    <w:rsid w:val="0339544E"/>
    <w:rsid w:val="09D23BCA"/>
    <w:rsid w:val="0A8915E8"/>
    <w:rsid w:val="0E807E3A"/>
    <w:rsid w:val="12EB65A5"/>
    <w:rsid w:val="17371930"/>
    <w:rsid w:val="174D5C54"/>
    <w:rsid w:val="1A357E10"/>
    <w:rsid w:val="1D5D6E24"/>
    <w:rsid w:val="1D9D4F02"/>
    <w:rsid w:val="1EC1319C"/>
    <w:rsid w:val="20977EB3"/>
    <w:rsid w:val="20EF4547"/>
    <w:rsid w:val="213E0B73"/>
    <w:rsid w:val="21AD09D2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4AC6C79"/>
    <w:rsid w:val="37643766"/>
    <w:rsid w:val="3AE17D05"/>
    <w:rsid w:val="3EAB7648"/>
    <w:rsid w:val="3F375A43"/>
    <w:rsid w:val="42243864"/>
    <w:rsid w:val="46322CD4"/>
    <w:rsid w:val="48475164"/>
    <w:rsid w:val="4DC23FB1"/>
    <w:rsid w:val="51324AC5"/>
    <w:rsid w:val="54104D89"/>
    <w:rsid w:val="5936086D"/>
    <w:rsid w:val="5FD760D2"/>
    <w:rsid w:val="60BC260E"/>
    <w:rsid w:val="61723263"/>
    <w:rsid w:val="643F20FC"/>
    <w:rsid w:val="6CE44F32"/>
    <w:rsid w:val="7C792090"/>
    <w:rsid w:val="7EE7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6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dcterms:modified xsi:type="dcterms:W3CDTF">2024-01-24T04:19:19Z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E18BB70FA59B447FB317879F70CAAB40_13</vt:lpwstr>
  </property>
</Properties>
</file>