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25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1163"/>
        <w:gridCol w:w="1022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16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2025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.7</w:t>
            </w:r>
          </w:p>
        </w:tc>
        <w:tc>
          <w:tcPr>
            <w:tcW w:w="10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1号炉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red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&lt;1.1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&lt;2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&lt;0.0027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0.000016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0.0038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2025.1.7</w:t>
            </w:r>
          </w:p>
        </w:tc>
        <w:tc>
          <w:tcPr>
            <w:tcW w:w="10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3.5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94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3.50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&lt;0.0023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0.000254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0.0194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25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1163"/>
        <w:gridCol w:w="1022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16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2025.1.7</w:t>
            </w:r>
          </w:p>
        </w:tc>
        <w:tc>
          <w:tcPr>
            <w:tcW w:w="10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3号炉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3号炉季节性停产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bookmarkStart w:id="0" w:name="_GoBack" w:colFirst="7" w:colLast="8"/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2025.1.7</w:t>
            </w:r>
          </w:p>
        </w:tc>
        <w:tc>
          <w:tcPr>
            <w:tcW w:w="10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4号炉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98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&lt;0.0026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0.000026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0.0018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25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1275"/>
        <w:gridCol w:w="1395"/>
        <w:gridCol w:w="2475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25.1.9</w:t>
            </w:r>
          </w:p>
        </w:tc>
        <w:tc>
          <w:tcPr>
            <w:tcW w:w="13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二噁英类（ng-TEQ/m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0.0031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3号炉季节性停产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25.1.10</w:t>
            </w:r>
          </w:p>
        </w:tc>
        <w:tc>
          <w:tcPr>
            <w:tcW w:w="13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二噁英类（ng-TEQ/m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0.00207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25.1.10</w:t>
            </w:r>
          </w:p>
        </w:tc>
        <w:tc>
          <w:tcPr>
            <w:tcW w:w="13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二噁英类（ng-TEQ/m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25.1.8</w:t>
            </w:r>
          </w:p>
        </w:tc>
        <w:tc>
          <w:tcPr>
            <w:tcW w:w="13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4号炉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二噁英类（ng-TEQ/m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0.00273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25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5"/>
        <w:gridCol w:w="1215"/>
        <w:gridCol w:w="1435"/>
        <w:gridCol w:w="1550"/>
        <w:gridCol w:w="1778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12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2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25.1.7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cs="宋体"/>
                <w:color w:val="000000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" w:eastAsia="zh-CN"/>
              </w:rPr>
              <w:t>炉渣池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热灼减率（%）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3.50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4B2082"/>
    <w:rsid w:val="03707C1D"/>
    <w:rsid w:val="038E2890"/>
    <w:rsid w:val="03F65A2F"/>
    <w:rsid w:val="04AC3117"/>
    <w:rsid w:val="05A56730"/>
    <w:rsid w:val="07391379"/>
    <w:rsid w:val="07F7427F"/>
    <w:rsid w:val="0914259D"/>
    <w:rsid w:val="09B84121"/>
    <w:rsid w:val="0B6E20B1"/>
    <w:rsid w:val="0D2E1193"/>
    <w:rsid w:val="0E497BC6"/>
    <w:rsid w:val="0E7D3CA8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8C66839"/>
    <w:rsid w:val="19AB7349"/>
    <w:rsid w:val="1A4C51C8"/>
    <w:rsid w:val="1A545B1F"/>
    <w:rsid w:val="1B3E414E"/>
    <w:rsid w:val="1B6776E3"/>
    <w:rsid w:val="1BB57B77"/>
    <w:rsid w:val="1DBE0356"/>
    <w:rsid w:val="1DCA77EF"/>
    <w:rsid w:val="1DD57FA0"/>
    <w:rsid w:val="1E1C41C7"/>
    <w:rsid w:val="1E6D287C"/>
    <w:rsid w:val="20163B31"/>
    <w:rsid w:val="202C66D9"/>
    <w:rsid w:val="20476B16"/>
    <w:rsid w:val="21243CEE"/>
    <w:rsid w:val="21804470"/>
    <w:rsid w:val="23061792"/>
    <w:rsid w:val="23F3453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AB2287A"/>
    <w:rsid w:val="2B215838"/>
    <w:rsid w:val="2B33676B"/>
    <w:rsid w:val="2B8E3C58"/>
    <w:rsid w:val="2CD01C21"/>
    <w:rsid w:val="2D1B6FD1"/>
    <w:rsid w:val="2D342962"/>
    <w:rsid w:val="2DFB1E7E"/>
    <w:rsid w:val="2E1E4E36"/>
    <w:rsid w:val="2EAB7F1D"/>
    <w:rsid w:val="301655BB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68375C5"/>
    <w:rsid w:val="37740873"/>
    <w:rsid w:val="377C32DF"/>
    <w:rsid w:val="37C4421E"/>
    <w:rsid w:val="37F64647"/>
    <w:rsid w:val="383C5FB4"/>
    <w:rsid w:val="388C1798"/>
    <w:rsid w:val="39237F46"/>
    <w:rsid w:val="39527961"/>
    <w:rsid w:val="3A78427A"/>
    <w:rsid w:val="3A9F2D48"/>
    <w:rsid w:val="3BE37FBD"/>
    <w:rsid w:val="3C687516"/>
    <w:rsid w:val="3D2047AB"/>
    <w:rsid w:val="3D932530"/>
    <w:rsid w:val="3E556390"/>
    <w:rsid w:val="3FD07971"/>
    <w:rsid w:val="3FD123C9"/>
    <w:rsid w:val="40ED4C12"/>
    <w:rsid w:val="40FA513B"/>
    <w:rsid w:val="4180058A"/>
    <w:rsid w:val="41895937"/>
    <w:rsid w:val="42A67476"/>
    <w:rsid w:val="43486C89"/>
    <w:rsid w:val="43906D17"/>
    <w:rsid w:val="47FA6F1B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3E716D"/>
    <w:rsid w:val="56595648"/>
    <w:rsid w:val="56BB6A9E"/>
    <w:rsid w:val="56E026FC"/>
    <w:rsid w:val="57943140"/>
    <w:rsid w:val="57E8058F"/>
    <w:rsid w:val="58660EAF"/>
    <w:rsid w:val="597C725B"/>
    <w:rsid w:val="5DA778A6"/>
    <w:rsid w:val="5F758467"/>
    <w:rsid w:val="610F4457"/>
    <w:rsid w:val="61407419"/>
    <w:rsid w:val="61912A74"/>
    <w:rsid w:val="61AB17FD"/>
    <w:rsid w:val="61B70841"/>
    <w:rsid w:val="62FA53FE"/>
    <w:rsid w:val="63236CA9"/>
    <w:rsid w:val="641D3014"/>
    <w:rsid w:val="64E17AF5"/>
    <w:rsid w:val="65A8265B"/>
    <w:rsid w:val="682A7326"/>
    <w:rsid w:val="686739F3"/>
    <w:rsid w:val="698450AA"/>
    <w:rsid w:val="69D03586"/>
    <w:rsid w:val="69F60959"/>
    <w:rsid w:val="6B6A1A47"/>
    <w:rsid w:val="6C476BF8"/>
    <w:rsid w:val="6DA06BEF"/>
    <w:rsid w:val="6FDD5E30"/>
    <w:rsid w:val="704C43A6"/>
    <w:rsid w:val="720808B9"/>
    <w:rsid w:val="73B7233B"/>
    <w:rsid w:val="74F67F90"/>
    <w:rsid w:val="75FE323F"/>
    <w:rsid w:val="762F63F4"/>
    <w:rsid w:val="7B0D144C"/>
    <w:rsid w:val="7BAA61E3"/>
    <w:rsid w:val="7BF01B82"/>
    <w:rsid w:val="7BFC6E0C"/>
    <w:rsid w:val="7C0874DF"/>
    <w:rsid w:val="7C570875"/>
    <w:rsid w:val="7CBA3AAE"/>
    <w:rsid w:val="7CF61EE3"/>
    <w:rsid w:val="7D377572"/>
    <w:rsid w:val="7D384DFC"/>
    <w:rsid w:val="7D7E5BDA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0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mhj</cp:lastModifiedBy>
  <cp:lastPrinted>2018-05-17T02:12:00Z</cp:lastPrinted>
  <dcterms:modified xsi:type="dcterms:W3CDTF">2025-05-07T02:05:35Z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