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710" w:tblpY="300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09"/>
        <w:gridCol w:w="1843"/>
        <w:gridCol w:w="1537"/>
        <w:gridCol w:w="2910"/>
        <w:gridCol w:w="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17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709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6290" w:type="dxa"/>
            <w:gridSpan w:val="3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图片</w:t>
            </w:r>
          </w:p>
        </w:tc>
        <w:tc>
          <w:tcPr>
            <w:tcW w:w="706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</w:trPr>
        <w:tc>
          <w:tcPr>
            <w:tcW w:w="817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ind w:firstLine="420" w:firstLineChars="20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ind w:firstLine="210" w:firstLineChars="100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709" w:type="dxa"/>
          </w:tcPr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执法服装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　</w:t>
            </w:r>
            <w:r>
              <w:drawing>
                <wp:inline distT="0" distB="0" distL="114300" distR="114300">
                  <wp:extent cx="1028700" cy="1541780"/>
                  <wp:effectExtent l="0" t="0" r="0" b="1270"/>
                  <wp:docPr id="1" name="图片 1" descr="QQ图片20191217113142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191217113142"/>
                          <pic:cNvPicPr>
                            <a:picLocks noChangeAspect="true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1541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7" w:type="dxa"/>
          </w:tcPr>
          <w:p>
            <w:r>
              <w:rPr>
                <w:rFonts w:hint="eastAsia"/>
              </w:rPr>
              <w:t>　</w:t>
            </w:r>
            <w:r>
              <w:drawing>
                <wp:inline distT="0" distB="0" distL="114300" distR="114300">
                  <wp:extent cx="905510" cy="1356360"/>
                  <wp:effectExtent l="0" t="0" r="8890" b="15240"/>
                  <wp:docPr id="2" name="图片 2" descr="QQ图片20191217113121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QQ图片20191217113121"/>
                          <pic:cNvPicPr>
                            <a:picLocks noChangeAspect="true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1356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0" w:type="dxa"/>
          </w:tcPr>
          <w:p>
            <w:r>
              <w:rPr>
                <w:rFonts w:hint="eastAsia"/>
              </w:rPr>
              <w:t>　</w:t>
            </w:r>
            <w:r>
              <w:drawing>
                <wp:inline distT="0" distB="0" distL="114300" distR="114300">
                  <wp:extent cx="1179830" cy="1607185"/>
                  <wp:effectExtent l="0" t="0" r="1270" b="12065"/>
                  <wp:docPr id="3" name="图片 3" descr="QQ图片20191217113155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QQ图片20191217113155"/>
                          <pic:cNvPicPr>
                            <a:picLocks noChangeAspect="true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830" cy="1607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6" w:type="dxa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81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  <w:p>
            <w:pPr>
              <w:rPr>
                <w:rFonts w:hint="eastAsia"/>
              </w:rPr>
            </w:pPr>
          </w:p>
          <w:p>
            <w:pPr>
              <w:ind w:firstLine="210" w:firstLineChars="10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709" w:type="dxa"/>
          </w:tcPr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标志标识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　</w:t>
            </w:r>
            <w:r>
              <w:drawing>
                <wp:inline distT="0" distB="0" distL="114300" distR="114300">
                  <wp:extent cx="719455" cy="622300"/>
                  <wp:effectExtent l="0" t="0" r="4445" b="6350"/>
                  <wp:docPr id="4" name="图片 4" descr="QQ图片20191217113111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QQ图片20191217113111"/>
                          <pic:cNvPicPr>
                            <a:picLocks noChangeAspect="true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7" w:type="dxa"/>
          </w:tcPr>
          <w:p>
            <w:r>
              <w:rPr>
                <w:rFonts w:hint="eastAsia"/>
              </w:rPr>
              <w:t>　</w:t>
            </w:r>
            <w:r>
              <w:drawing>
                <wp:inline distT="0" distB="0" distL="114300" distR="114300">
                  <wp:extent cx="735965" cy="611505"/>
                  <wp:effectExtent l="0" t="0" r="6985" b="17145"/>
                  <wp:docPr id="5" name="图片 5" descr="QQ图片20191217113103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QQ图片20191217113103"/>
                          <pic:cNvPicPr>
                            <a:picLocks noChangeAspect="true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965" cy="61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0" w:type="dxa"/>
          </w:tcPr>
          <w:p>
            <w:r>
              <w:rPr>
                <w:rFonts w:hint="eastAsia"/>
              </w:rPr>
              <w:t>　</w:t>
            </w:r>
            <w:r>
              <w:drawing>
                <wp:inline distT="0" distB="0" distL="114300" distR="114300">
                  <wp:extent cx="1183640" cy="1062990"/>
                  <wp:effectExtent l="0" t="0" r="16510" b="3810"/>
                  <wp:docPr id="6" name="图片 6" descr="QQ图片20191217113057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QQ图片20191217113057"/>
                          <pic:cNvPicPr>
                            <a:picLocks noChangeAspect="true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3640" cy="1062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6" w:type="dxa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9" w:hRule="atLeast"/>
        </w:trPr>
        <w:tc>
          <w:tcPr>
            <w:tcW w:w="81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  <w:p>
            <w:pPr>
              <w:rPr>
                <w:rFonts w:hint="eastAsia"/>
              </w:rPr>
            </w:pPr>
          </w:p>
          <w:p>
            <w:pPr>
              <w:ind w:firstLine="210" w:firstLineChars="10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70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　</w:t>
            </w:r>
          </w:p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证件</w:t>
            </w:r>
            <w:r>
              <w:rPr>
                <w:rFonts w:hint="eastAsia"/>
                <w:b/>
              </w:rPr>
              <w:t>样式</w:t>
            </w:r>
          </w:p>
        </w:tc>
        <w:tc>
          <w:tcPr>
            <w:tcW w:w="3380" w:type="dxa"/>
            <w:gridSpan w:val="2"/>
          </w:tcPr>
          <w:p>
            <w:r>
              <w:rPr>
                <w:rFonts w:hint="eastAsia" w:eastAsiaTheme="minorEastAsia"/>
                <w:lang w:val="en-US" w:eastAsia="zh-CN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127000</wp:posOffset>
                  </wp:positionV>
                  <wp:extent cx="2048510" cy="1725295"/>
                  <wp:effectExtent l="0" t="0" r="27940" b="8255"/>
                  <wp:wrapTight wrapText="bothSides">
                    <wp:wrapPolygon>
                      <wp:start x="0" y="0"/>
                      <wp:lineTo x="0" y="21465"/>
                      <wp:lineTo x="21493" y="21465"/>
                      <wp:lineTo x="21493" y="0"/>
                      <wp:lineTo x="0" y="0"/>
                    </wp:wrapPolygon>
                  </wp:wrapTight>
                  <wp:docPr id="8" name="图片 8" descr="新版行政执法证件标识卡样式（适用于区级行政执法部门）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新版行政执法证件标识卡样式（适用于区级行政执法部门）"/>
                          <pic:cNvPicPr>
                            <a:picLocks noChangeAspect="true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8510" cy="1725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</w:rPr>
              <w:t>　</w:t>
            </w:r>
          </w:p>
          <w:p>
            <w:r>
              <w:rPr>
                <w:rFonts w:hint="eastAsia"/>
              </w:rPr>
              <w:t>　</w:t>
            </w:r>
          </w:p>
        </w:tc>
        <w:tc>
          <w:tcPr>
            <w:tcW w:w="2910" w:type="dxa"/>
          </w:tcPr>
          <w:p>
            <w:pPr>
              <w:rPr>
                <w:rFonts w:hint="eastAsia"/>
              </w:rPr>
            </w:pPr>
            <w:r>
              <w:rPr>
                <w:rFonts w:hint="eastAsia" w:eastAsiaTheme="minorEastAsia"/>
                <w:lang w:val="en-US" w:eastAsia="zh-CN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-10160</wp:posOffset>
                  </wp:positionH>
                  <wp:positionV relativeFrom="paragraph">
                    <wp:posOffset>-635</wp:posOffset>
                  </wp:positionV>
                  <wp:extent cx="1605915" cy="2308225"/>
                  <wp:effectExtent l="0" t="0" r="13335" b="15875"/>
                  <wp:wrapNone/>
                  <wp:docPr id="10" name="图片 10" descr="新版行政执法证件皮夹、佩戴式卡套、挂绳样式（通用）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新版行政执法证件皮夹、佩戴式卡套、挂绳样式（通用）"/>
                          <pic:cNvPicPr>
                            <a:picLocks noChangeAspect="true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5915" cy="230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r>
              <w:rPr>
                <w:rFonts w:hint="eastAsia"/>
              </w:rPr>
              <w:t>　</w:t>
            </w:r>
          </w:p>
        </w:tc>
        <w:tc>
          <w:tcPr>
            <w:tcW w:w="706" w:type="dxa"/>
          </w:tcPr>
          <w:p>
            <w:r>
              <w:rPr>
                <w:rFonts w:hint="eastAsia"/>
              </w:rPr>
              <w:t>　</w:t>
            </w:r>
          </w:p>
        </w:tc>
      </w:tr>
    </w:tbl>
    <w:p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执法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服装、</w:t>
      </w:r>
      <w:r>
        <w:rPr>
          <w:rFonts w:hint="eastAsia" w:ascii="方正小标宋简体" w:eastAsia="方正小标宋简体"/>
          <w:sz w:val="44"/>
          <w:szCs w:val="44"/>
        </w:rPr>
        <w:t>标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志、执法证样式</w:t>
      </w:r>
    </w:p>
    <w:p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174"/>
    <w:rsid w:val="001D2046"/>
    <w:rsid w:val="00256751"/>
    <w:rsid w:val="00290B52"/>
    <w:rsid w:val="00373F3E"/>
    <w:rsid w:val="00747174"/>
    <w:rsid w:val="00853B34"/>
    <w:rsid w:val="00932FEE"/>
    <w:rsid w:val="00B04AED"/>
    <w:rsid w:val="00C517CC"/>
    <w:rsid w:val="00D2702D"/>
    <w:rsid w:val="03D7242E"/>
    <w:rsid w:val="0EFF3C01"/>
    <w:rsid w:val="134C1674"/>
    <w:rsid w:val="1444402A"/>
    <w:rsid w:val="17B8553F"/>
    <w:rsid w:val="1A7F5649"/>
    <w:rsid w:val="1BB41DD3"/>
    <w:rsid w:val="27016042"/>
    <w:rsid w:val="270917F8"/>
    <w:rsid w:val="290117E7"/>
    <w:rsid w:val="2C376274"/>
    <w:rsid w:val="2D2E5003"/>
    <w:rsid w:val="2F3B78E4"/>
    <w:rsid w:val="34506D80"/>
    <w:rsid w:val="37F56595"/>
    <w:rsid w:val="3E8845F5"/>
    <w:rsid w:val="3F841DCB"/>
    <w:rsid w:val="444D7090"/>
    <w:rsid w:val="4BDA36CC"/>
    <w:rsid w:val="4C942DEF"/>
    <w:rsid w:val="53E00A7A"/>
    <w:rsid w:val="55603884"/>
    <w:rsid w:val="59B9719E"/>
    <w:rsid w:val="5F9F6AAE"/>
    <w:rsid w:val="5FCC7272"/>
    <w:rsid w:val="62835585"/>
    <w:rsid w:val="683102FE"/>
    <w:rsid w:val="6F965C2C"/>
    <w:rsid w:val="75ED7048"/>
    <w:rsid w:val="783054BC"/>
    <w:rsid w:val="78D005E4"/>
    <w:rsid w:val="78FA1908"/>
    <w:rsid w:val="DFCF1C33"/>
    <w:rsid w:val="F7FF7B4B"/>
    <w:rsid w:val="FFFB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14</Words>
  <Characters>84</Characters>
  <Lines>1</Lines>
  <Paragraphs>1</Paragraphs>
  <TotalTime>2</TotalTime>
  <ScaleCrop>false</ScaleCrop>
  <LinksUpToDate>false</LinksUpToDate>
  <CharactersWithSpaces>97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2019-09-04T23:44:00Z</dcterms:created>
  <dc:creator>Lenovo</dc:creator>
  <cp:lastModifiedBy>sugon</cp:lastModifiedBy>
  <dcterms:modified xsi:type="dcterms:W3CDTF">2023-07-04T09:49:59Z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