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0"/>
        <w:jc w:val="center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区生态环境局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月污染源随机抽查工作开展情况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根据国家和本市相关要求，本市在污染源日常监管领域、专项执法以及联合抽查等工作中建立了 随机抽查制度。现将我区有关情况公开如下：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一、随机抽查事项清单</w:t>
      </w: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50" w:line="230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31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2" w:type="dxa"/>
            <w:vAlign w:val="top"/>
          </w:tcPr>
          <w:p>
            <w:pPr>
              <w:spacing w:before="56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vAlign w:val="top"/>
          </w:tcPr>
          <w:p>
            <w:pPr>
              <w:spacing w:before="56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1302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固定污染源和建设项目单位环保法律法规执行情况抽查</w:t>
            </w: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排污单位环境影响评价审批、验收、排污许可证等环境管理制度落实情况抽查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13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排污单位环保治理设施建设及运行情况抽查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02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排污单位污染物排放情况抽查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</w:tbl>
    <w:p>
      <w:pPr>
        <w:rPr>
          <w:spacing w:val="0"/>
        </w:rPr>
        <w:sectPr>
          <w:footerReference r:id="rId5" w:type="default"/>
          <w:pgSz w:w="16839" w:h="11906"/>
          <w:pgMar w:top="1803" w:right="1440" w:bottom="1803" w:left="1440" w:header="0" w:footer="1091" w:gutter="0"/>
          <w:cols w:space="720" w:num="1"/>
        </w:sect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spacing w:line="222" w:lineRule="exact"/>
        <w:rPr>
          <w:spacing w:val="0"/>
        </w:rPr>
      </w:pP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49" w:line="225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19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302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移动污染源和机动车排放检验机构环保法律法规执行情况抽查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车辆排放情况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机动车排放检验机构车辆检验情况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全市范围内从事机动车排放检验的机构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 xml:space="preserve">不适合随机抽查事项清单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right="0" w:rightChars="0" w:firstLine="620" w:firstLineChars="200"/>
        <w:textAlignment w:val="baseline"/>
        <w:rPr>
          <w:rFonts w:ascii="仿宋" w:hAnsi="仿宋" w:eastAsia="仿宋" w:cs="仿宋"/>
          <w:spacing w:val="0"/>
          <w:sz w:val="31"/>
          <w:szCs w:val="31"/>
        </w:rPr>
      </w:pPr>
      <w:r>
        <w:rPr>
          <w:rFonts w:ascii="仿宋" w:hAnsi="仿宋" w:eastAsia="仿宋" w:cs="仿宋"/>
          <w:spacing w:val="0"/>
          <w:sz w:val="31"/>
          <w:szCs w:val="31"/>
        </w:rPr>
        <w:t>无不适合随机抽查事项清单。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三、抽查情况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  <w:sectPr>
          <w:footerReference r:id="rId6" w:type="default"/>
          <w:pgSz w:w="16839" w:h="11906"/>
          <w:pgMar w:top="400" w:right="850" w:bottom="1369" w:left="850" w:header="0" w:footer="1091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，门头沟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区生态环境局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参加随机抽查工作，完成随机抽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查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33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家次，被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抽查单位具体情况见下表：</w:t>
      </w:r>
    </w:p>
    <w:p>
      <w:pPr>
        <w:spacing w:line="251" w:lineRule="auto"/>
        <w:rPr>
          <w:rFonts w:ascii="Arial"/>
          <w:sz w:val="21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  <w:t>1.日常双随机抽查情况</w:t>
      </w:r>
    </w:p>
    <w:p>
      <w:pPr>
        <w:spacing w:line="26" w:lineRule="auto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tbl>
      <w:tblPr>
        <w:tblStyle w:val="6"/>
        <w:tblW w:w="14945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1810"/>
        <w:gridCol w:w="2946"/>
        <w:gridCol w:w="2386"/>
        <w:gridCol w:w="1077"/>
        <w:gridCol w:w="1350"/>
        <w:gridCol w:w="1514"/>
        <w:gridCol w:w="1541"/>
        <w:gridCol w:w="145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16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7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随机抽查单号</w:t>
            </w:r>
          </w:p>
        </w:tc>
        <w:tc>
          <w:tcPr>
            <w:tcW w:w="29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企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业 (项目) 名称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统一社会信用代码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所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属街乡镇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查日期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  <w:t>所属专项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查人员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是否存在问题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京环检[2025]09300089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北京同兴古建筑工程有限责任公司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91110109700085519G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东四街道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京环检[2025]09280059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门头沟区永定镇集体土地租赁住房二期项目市政配套工程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12110109400898163H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倪树斌,滕玥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京环检[2025]09080082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北京市热力集团有限责任公司门头沟分公司(黑山服务站锅炉房)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京环检[2025]09260348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北京格兰力士机电技术有限责任公司（园区）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91110109634322650M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李昌,王娅娜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京环检[2025]09080035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北京市门头沟区潭柘寺镇中水工程一号加压泵站工程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00007337-3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京环检[2025]09220023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北京广友汽车修理部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91110109102352680L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五里坨街道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京环检[2025]09220001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北京石龙老年护理院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521101095636033155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张晓龙,高峰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京环检[2025]09050187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北京元面缘餐饮有限公司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91110109MA01RB7G0L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王维,王群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京环检[2025]08130222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北京华原世纪燃气投资有限责任公司（翡翠长安锅炉房）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91110109784837692E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2、专项双随机抽查情况</w:t>
      </w:r>
    </w:p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</w:p>
    <w:tbl>
      <w:tblPr>
        <w:tblStyle w:val="6"/>
        <w:tblW w:w="14916" w:type="dxa"/>
        <w:tblInd w:w="2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1775"/>
        <w:gridCol w:w="3137"/>
        <w:gridCol w:w="2338"/>
        <w:gridCol w:w="1083"/>
        <w:gridCol w:w="1350"/>
        <w:gridCol w:w="1514"/>
        <w:gridCol w:w="1788"/>
        <w:gridCol w:w="11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京环检[2025]09230040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安家庄村50T污水处理站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京环检[2025]05120051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安家庄村30T污水处理站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京环检[2025]09230041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东石古岩村30T污水处理站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京环检[2025]09160199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西达摩村30T污水处理站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京环检[2025]09160184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达摩庄村50T污水处理站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京环检[2025]09160200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上达摩村30T污水处理站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京环检[2025]09160202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洪水峪村80T污水处理站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京环检[2025]09120202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田寺村50T污水处理站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京环检[2025]09120203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梁庄台下村80T污水处理站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京环检[2025]09120201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李家庄村60T污水处理站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京环检[2025]09120191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梁家铺村50T污水处理站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京环检[2025]09120189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塔河村80T污水处理站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京环检[2025]09120184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龙王村30T污水处理站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京环检[2025]09120167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黄安30T污水处理站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京环检[2025]09120148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简昌村30T污水处理站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京环检[2025]09120131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张家庄村80T污水处理站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京环检[2025]09120091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双塘涧村80T污水处理站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京环检[2025]09080017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中国石化销售股份有限公司北京门头沟滨河路加油站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9111010974234761X0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京环检[2025]09080012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中国石化销售股份有限公司北京门头沟西昊宇加油站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91110109102337915J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京环检[2025]09080006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中国石化销售股份有限公司北京门头沟军庄加油站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911101097426481132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京环检[2025]09050100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北京京能地质工程有限公司加油站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91110109802329473C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京环检[2025]09040003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北京金福龙加油站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911101097000794508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京环检[2025]09030254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中国石化销售股份有限公司北京门头沟鲁家滩加油站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9111010910232740XP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京环检[2025]09030249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中国石化销售股份有限公司北京门头沟浩达通盛加油站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91110109744727165M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2025/9/3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</w:tbl>
    <w:p>
      <w:pPr>
        <w:keepNext w:val="0"/>
        <w:keepLines w:val="0"/>
        <w:pageBreakBefore w:val="0"/>
        <w:widowControl/>
        <w:tabs>
          <w:tab w:val="left" w:pos="687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jc w:val="left"/>
        <w:textAlignment w:val="baseline"/>
        <w:rPr>
          <w:rFonts w:hint="eastAsia" w:eastAsia="SimSun"/>
          <w:lang w:eastAsia="zh-CN"/>
        </w:rPr>
      </w:pPr>
    </w:p>
    <w:sectPr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93" w:firstLine="11704" w:firstLineChars="44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54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64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55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5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56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34BF82"/>
    <w:multiLevelType w:val="singleLevel"/>
    <w:tmpl w:val="0634BF8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53563213"/>
    <w:rsid w:val="08FF9A86"/>
    <w:rsid w:val="0BFF0614"/>
    <w:rsid w:val="0F95C742"/>
    <w:rsid w:val="0FBE27A7"/>
    <w:rsid w:val="197E4079"/>
    <w:rsid w:val="1E3F5778"/>
    <w:rsid w:val="1E4F5E4F"/>
    <w:rsid w:val="1EBDD8E7"/>
    <w:rsid w:val="23AFE646"/>
    <w:rsid w:val="2FD76E40"/>
    <w:rsid w:val="37FDA9AE"/>
    <w:rsid w:val="37FF8401"/>
    <w:rsid w:val="39FD62C7"/>
    <w:rsid w:val="3BF813F9"/>
    <w:rsid w:val="3D05233E"/>
    <w:rsid w:val="3DBA853B"/>
    <w:rsid w:val="3DC94AAA"/>
    <w:rsid w:val="3EDF011F"/>
    <w:rsid w:val="3F5FC1CD"/>
    <w:rsid w:val="3F74914A"/>
    <w:rsid w:val="3FAE0264"/>
    <w:rsid w:val="3FED4F0A"/>
    <w:rsid w:val="3FFFE9CA"/>
    <w:rsid w:val="41A3D08C"/>
    <w:rsid w:val="465FF47B"/>
    <w:rsid w:val="46884147"/>
    <w:rsid w:val="48AF55B9"/>
    <w:rsid w:val="4FFD3FE7"/>
    <w:rsid w:val="515552FA"/>
    <w:rsid w:val="53563213"/>
    <w:rsid w:val="577783B3"/>
    <w:rsid w:val="59F684FA"/>
    <w:rsid w:val="5BDE76D3"/>
    <w:rsid w:val="5C0E2DE2"/>
    <w:rsid w:val="5CADF683"/>
    <w:rsid w:val="5CFF60D5"/>
    <w:rsid w:val="5D33ED14"/>
    <w:rsid w:val="5D732A71"/>
    <w:rsid w:val="5EFFFD40"/>
    <w:rsid w:val="5F7FAA2F"/>
    <w:rsid w:val="5FD61269"/>
    <w:rsid w:val="5FDDB868"/>
    <w:rsid w:val="5FDFC504"/>
    <w:rsid w:val="5FFAE89A"/>
    <w:rsid w:val="6162BCD0"/>
    <w:rsid w:val="672BE52D"/>
    <w:rsid w:val="679A4C3E"/>
    <w:rsid w:val="67CD1814"/>
    <w:rsid w:val="6B3B752B"/>
    <w:rsid w:val="6BFFA818"/>
    <w:rsid w:val="6DF993C6"/>
    <w:rsid w:val="6E5F5DBC"/>
    <w:rsid w:val="6EFB5021"/>
    <w:rsid w:val="6EFFAA02"/>
    <w:rsid w:val="6FFBB986"/>
    <w:rsid w:val="6FFEC961"/>
    <w:rsid w:val="71ADAA1C"/>
    <w:rsid w:val="71D074AE"/>
    <w:rsid w:val="73A74B3A"/>
    <w:rsid w:val="75356547"/>
    <w:rsid w:val="757BB1A8"/>
    <w:rsid w:val="767EED8E"/>
    <w:rsid w:val="77ABD3F9"/>
    <w:rsid w:val="77FBB55D"/>
    <w:rsid w:val="797A2502"/>
    <w:rsid w:val="79F918F1"/>
    <w:rsid w:val="7AEE7A3D"/>
    <w:rsid w:val="7AEFD882"/>
    <w:rsid w:val="7BAF50AB"/>
    <w:rsid w:val="7BF68ED9"/>
    <w:rsid w:val="7C7E30B8"/>
    <w:rsid w:val="7CFF5C39"/>
    <w:rsid w:val="7D4E29BD"/>
    <w:rsid w:val="7DEE75B5"/>
    <w:rsid w:val="7DFEE9FD"/>
    <w:rsid w:val="7E956B08"/>
    <w:rsid w:val="7EBBCB20"/>
    <w:rsid w:val="7F3FF981"/>
    <w:rsid w:val="7F7DD5F7"/>
    <w:rsid w:val="7F7F5170"/>
    <w:rsid w:val="7FAF8E4D"/>
    <w:rsid w:val="7FB9B7A1"/>
    <w:rsid w:val="8CEB02E7"/>
    <w:rsid w:val="9AD7BB53"/>
    <w:rsid w:val="9BF7F1AD"/>
    <w:rsid w:val="9FBB6FE4"/>
    <w:rsid w:val="9FF7ECA2"/>
    <w:rsid w:val="A6FF3DBF"/>
    <w:rsid w:val="BBBF1839"/>
    <w:rsid w:val="BE3B8BF6"/>
    <w:rsid w:val="BED783CF"/>
    <w:rsid w:val="BF1D783A"/>
    <w:rsid w:val="BF39F61C"/>
    <w:rsid w:val="C79DA300"/>
    <w:rsid w:val="CEEA8CD7"/>
    <w:rsid w:val="CF75D3C1"/>
    <w:rsid w:val="CF7BA1FE"/>
    <w:rsid w:val="CFCF673C"/>
    <w:rsid w:val="CFFF1490"/>
    <w:rsid w:val="CFFF3744"/>
    <w:rsid w:val="D3677495"/>
    <w:rsid w:val="D7EF6787"/>
    <w:rsid w:val="D9FF7157"/>
    <w:rsid w:val="DDDF6845"/>
    <w:rsid w:val="DDF313DE"/>
    <w:rsid w:val="DE3F6B53"/>
    <w:rsid w:val="DFF74B1E"/>
    <w:rsid w:val="E9F785DE"/>
    <w:rsid w:val="EAEF4F3D"/>
    <w:rsid w:val="EAEFC8D5"/>
    <w:rsid w:val="EBFCBB6F"/>
    <w:rsid w:val="ECAD9EF3"/>
    <w:rsid w:val="EDFE4C88"/>
    <w:rsid w:val="EEBB0FB9"/>
    <w:rsid w:val="EF79B7B1"/>
    <w:rsid w:val="EF7FF017"/>
    <w:rsid w:val="EFAA868E"/>
    <w:rsid w:val="EFFD7F76"/>
    <w:rsid w:val="F3FFEC48"/>
    <w:rsid w:val="F5F80C80"/>
    <w:rsid w:val="F73915A5"/>
    <w:rsid w:val="F77F9F4F"/>
    <w:rsid w:val="F79C9265"/>
    <w:rsid w:val="F7DF20FD"/>
    <w:rsid w:val="FAD2E743"/>
    <w:rsid w:val="FAF5B973"/>
    <w:rsid w:val="FAFF07C1"/>
    <w:rsid w:val="FB8B5D26"/>
    <w:rsid w:val="FB9FBBB0"/>
    <w:rsid w:val="FBBF33C5"/>
    <w:rsid w:val="FBDF0EC1"/>
    <w:rsid w:val="FBF1CD82"/>
    <w:rsid w:val="FBFFF27D"/>
    <w:rsid w:val="FCBBD882"/>
    <w:rsid w:val="FCFF825A"/>
    <w:rsid w:val="FD7BB9AD"/>
    <w:rsid w:val="FE2FC08D"/>
    <w:rsid w:val="FE7F2CF2"/>
    <w:rsid w:val="FEBF5196"/>
    <w:rsid w:val="FED6FF5D"/>
    <w:rsid w:val="FEECEC65"/>
    <w:rsid w:val="FEF134F7"/>
    <w:rsid w:val="FF2B1C88"/>
    <w:rsid w:val="FF6515DC"/>
    <w:rsid w:val="FF6F86B9"/>
    <w:rsid w:val="FFBD326C"/>
    <w:rsid w:val="FFBE6DA1"/>
    <w:rsid w:val="FFC785F8"/>
    <w:rsid w:val="FFFC40A0"/>
    <w:rsid w:val="FF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2023-10-18T18:11:00Z</dcterms:created>
  <dc:creator>尤朵拉 </dc:creator>
  <cp:lastModifiedBy>sugon</cp:lastModifiedBy>
  <dcterms:modified xsi:type="dcterms:W3CDTF">2025-10-10T10:10:24Z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70E5E2741ABE451484DA15473913A63A_13</vt:lpwstr>
  </property>
</Properties>
</file>