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28</w:t>
      </w:r>
      <w:bookmarkEnd w:id="0"/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67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京环检[2025]08140369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北京恩平中医诊所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92110109MA01E3BA4F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京环检[2025]08060015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国网北京市电力公司付灵35kV线路迁改（国道109新线高速公路）工程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北京缘聚四海餐饮管理有限公司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91110109MA01R4N02W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上苇店91918部队50T污水处理站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京环检[2025]08310269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北京市门头沟区王平镇社区卫生服务中心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121101094008995101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京环检[2025]08060006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泰安路（三石路-右堤路）随路电力管线工程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91110109MA004C1AX8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京环检[2025]08060005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北京华油联合燃气开发有限公司门头沟分公司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91110109565843101U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京环检[2025]08310018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京环检[2025]08300478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12110109400899473T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吕瑶,刘景洁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京环检[2025]08300472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岢罗坨110千伏输变电工程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京环检[2025]08300367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北京万通达汽车维修有限公司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91110109766270258B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赵勇,李昌,逯洪元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京环检[2025]08300047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北京腾势供热服务有限公司（华萃西山10号地块锅炉房）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91110109MA01CG9719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京环检[2025]08130238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北京辛庄物业管理有限公司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911110109MA00FEBFX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京环检[2025]08280336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北京京能建设集团有限公司卫生所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911100008023187742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京环检[2025]08280311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北京萌兽龙兴宠物医院有限公司项目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91110109MA04GD3J89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京环检[2025]08280213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北京市门头沟区大峪街道新桥社区卫生服务站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40090153711010912B1001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京环检[2025]08280200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房良村50T污水处理站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京环检[2025]08240183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北京格兰中创液压泵有限公司（园区）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9111010977255584X3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京环检[2025]08280243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中国地质环境监测院（自然资源部地质灾害技术指导中心）-西峰寺锅炉房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121000004000013798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京环检[2025]08280114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北京京能建设集团有限公司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91110000802318774A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京环检[2025]08260610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石龙北路20号院煤改气供热工程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91110109584432703Q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京环检[2025]08280101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北京妙峰山加油站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91110109700090027J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京环检[2025]08270139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创新药研发实验室建设项目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91110101736465468F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京环检[2025]08260093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燕家台村1＃30T污水处理站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京环检[2025]08130237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北京市门头沟区清水镇黄塔社区卫生服务站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121101094008996257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京环检[2025]08250385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北京昱嘉健康咨询有限公司昱普堂中医诊所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91110109MA01DA7N9J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京环检[2025]08250078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北京市门头沟区环境卫生服务中心（门头沟区粪便无害化处理厂）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12110109000072960Q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京环检[2025]08250036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吕北路（吕家村-北岭村）道路工程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京环检[2025]08240184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北京清源污水净化有限公司-王平镇污水处理厂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京环检[2025]08220234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北京门头沟冯村石门营集中供热工程煤改气项目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9111010566560241XT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京环检[2025]08210026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大村2＃5T污水处理站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京环检[2025]08180080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北京利德衡环保工程有限公司（园区）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9111010910236944X9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京环检[2025]08140154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北京博雅祥宇再生资源有限公司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91110109MAC33T058U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京环检[2025]08070079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西老店400T污水处理站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京环检[2025]08110014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门头沟城子、东西辛房排洪沟及截洪沟治理工程（一期）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京环检[2025]08080038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北京弘海科技发展有限公司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91110109357941698Y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京环检[2025]08070309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门头沟区冯村南街、南区安置房市政配套工程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京环检[2025]08070119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北京崔世民餐厅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ZF1101090040050005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京环检[2025]08070057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梁桥220千伏变电站110千伏配套送出工程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京环检[2025]08060380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北京帅贝贝动物医院有限责任公司项目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京环检[2025]08060362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北京惜梦动物医院项目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110109198411193121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京环检[2025]08060238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斋堂110千伏输变电工程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京环检[2025]08040191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北京君乐宝医疗设备有限责任公司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91110109798523547H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京环检[2025]08040189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梁庄台上村80T污水处理站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京环检[2025]08260483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马栏村西200T污水处理站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京环检[2025]08260331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梁庄台上村80T污水处理站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京环检[2025]08260129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燕家台村2＃30T污水处理站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京环检[2025]08260115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燕家台村1＃30T污水处理站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京环检[2025]08260130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燕家台村3＃50T污水处理站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京环检[2025]08260181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黄安坨50T污水处理站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京环检[2025]08260156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黄塔村30T污水处理站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京环检[2025]08260026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京环检[2025]08260013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京环检[2025]08170003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京环检[2025]08150078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桃园村20T污水处理站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京环检[2025]08150107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南庄村30T污水处理站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京环检[2025]08150115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禅房村30T污水处理站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京环检[2025]08150122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岭角村80T污水处理站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京环检[2025]08140250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大沟村30T污水处理站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京环检[2025]08140251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黄台村30T1＃污水处理站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京环检[2025]04140192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王坡村50T污水处理站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2025/4/14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京环检[2025]04140190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王坡村30T污水处理站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京环检[2025]08140245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贾沟村30T污水处理站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京环检[2025]08120076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京环检[2025]08120073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京环检[2025]08120071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京环检[2025]08110035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>
      <w:pPr>
        <w:tabs>
          <w:tab w:val="left" w:pos="687"/>
        </w:tabs>
        <w:bidi w:val="0"/>
        <w:jc w:val="left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FD3FE7"/>
    <w:rsid w:val="515552FA"/>
    <w:rsid w:val="53563213"/>
    <w:rsid w:val="577783B3"/>
    <w:rsid w:val="59F684FA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5356547"/>
    <w:rsid w:val="757BB1A8"/>
    <w:rsid w:val="767EED8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FEE9FD"/>
    <w:rsid w:val="7E956B08"/>
    <w:rsid w:val="7EBBCB20"/>
    <w:rsid w:val="7F3FF981"/>
    <w:rsid w:val="7F7DD5F7"/>
    <w:rsid w:val="7F7F5170"/>
    <w:rsid w:val="7FAF8E4D"/>
    <w:rsid w:val="7FB9B7A1"/>
    <w:rsid w:val="8CEB02E7"/>
    <w:rsid w:val="9AD7BB53"/>
    <w:rsid w:val="9BF7F1AD"/>
    <w:rsid w:val="9FBB6FE4"/>
    <w:rsid w:val="9FF7ECA2"/>
    <w:rsid w:val="A6FF3DBF"/>
    <w:rsid w:val="BBBF1839"/>
    <w:rsid w:val="BE3B8BF6"/>
    <w:rsid w:val="BED783CF"/>
    <w:rsid w:val="BF1D783A"/>
    <w:rsid w:val="BF39F61C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2023-10-17T18:11:00Z</dcterms:created>
  <dc:creator>尤朵拉 </dc:creator>
  <cp:lastModifiedBy>sugon</cp:lastModifiedBy>
  <dcterms:modified xsi:type="dcterms:W3CDTF">2025-09-08T14:52:23Z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